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986"/>
        <w:gridCol w:w="4106"/>
        <w:gridCol w:w="1480"/>
        <w:gridCol w:w="1326"/>
      </w:tblGrid>
      <w:tr w:rsidR="007108CA" w:rsidTr="00BF124E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2815" cy="830731"/>
                  <wp:effectExtent l="0" t="0" r="0" b="0"/>
                  <wp:docPr id="1" name="logo" descr="Giresun Üniversitesi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598" cy="85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T.C. GİRESUN ÜNİVERSİTESİ</w:t>
            </w:r>
          </w:p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</w:rPr>
              <w:t>SAĞLIK HİZMETLERİ MESLEK YÜKSEKOKULU</w:t>
            </w:r>
          </w:p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Ders Kodu / Adı: </w:t>
            </w:r>
            <w:r>
              <w:rPr>
                <w:color w:val="000000"/>
                <w:sz w:val="18"/>
                <w:szCs w:val="18"/>
              </w:rPr>
              <w:t>……………… / ………………………………………………</w:t>
            </w:r>
          </w:p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Sınav Türü: </w:t>
            </w:r>
            <w:r>
              <w:rPr>
                <w:color w:val="000000"/>
                <w:sz w:val="18"/>
                <w:szCs w:val="18"/>
              </w:rPr>
              <w:t xml:space="preserve">□ Ara Sınav   □ </w:t>
            </w:r>
            <w:r w:rsidR="00BF124E">
              <w:rPr>
                <w:color w:val="000000"/>
                <w:sz w:val="18"/>
                <w:szCs w:val="18"/>
              </w:rPr>
              <w:t>Yarıyıl Sonu</w:t>
            </w:r>
            <w:r>
              <w:rPr>
                <w:color w:val="000000"/>
                <w:sz w:val="18"/>
                <w:szCs w:val="18"/>
              </w:rPr>
              <w:t xml:space="preserve"> □ Bütünleme   □ Mazeret   </w:t>
            </w:r>
            <w:r w:rsidR="00BF124E">
              <w:rPr>
                <w:color w:val="000000"/>
                <w:sz w:val="18"/>
                <w:szCs w:val="18"/>
              </w:rPr>
              <w:t>□ Tek Ders</w:t>
            </w:r>
            <w:r w:rsidR="00BF124E">
              <w:rPr>
                <w:color w:val="000000"/>
                <w:sz w:val="18"/>
                <w:szCs w:val="18"/>
              </w:rPr>
              <w:t xml:space="preserve"> </w:t>
            </w:r>
            <w:r w:rsidR="00BF124E">
              <w:rPr>
                <w:color w:val="000000"/>
                <w:sz w:val="18"/>
                <w:szCs w:val="18"/>
              </w:rPr>
              <w:t xml:space="preserve">□ </w:t>
            </w:r>
            <w:r w:rsidR="00BF124E">
              <w:rPr>
                <w:color w:val="000000"/>
                <w:sz w:val="18"/>
                <w:szCs w:val="18"/>
              </w:rPr>
              <w:t>Ek Sınav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KLASİK</w:t>
            </w:r>
          </w:p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SINAV</w:t>
            </w:r>
          </w:p>
        </w:tc>
      </w:tr>
      <w:tr w:rsidR="007108CA" w:rsidTr="00BF124E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108CA" w:rsidRDefault="00000000">
            <w:r>
              <w:rPr>
                <w:b/>
                <w:bCs/>
                <w:color w:val="000000"/>
              </w:rPr>
              <w:t xml:space="preserve">Adı–Soyadı: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108CA" w:rsidRDefault="00000000">
            <w:r>
              <w:rPr>
                <w:b/>
                <w:bCs/>
                <w:color w:val="000000"/>
              </w:rPr>
              <w:t xml:space="preserve">Numarası: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108CA" w:rsidRDefault="00BF124E">
            <w:r>
              <w:rPr>
                <w:b/>
                <w:bCs/>
                <w:color w:val="000000"/>
              </w:rPr>
              <w:t>Öğrenci imzası</w:t>
            </w:r>
            <w:r w:rsidR="00000000">
              <w:rPr>
                <w:b/>
                <w:bCs/>
                <w:color w:val="000000"/>
              </w:rPr>
              <w:t xml:space="preserve">: </w:t>
            </w:r>
          </w:p>
        </w:tc>
      </w:tr>
      <w:tr w:rsidR="00BF124E" w:rsidTr="00BF124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BF124E" w:rsidRDefault="00BF124E">
            <w:r>
              <w:rPr>
                <w:b/>
                <w:bCs/>
                <w:color w:val="000000"/>
              </w:rPr>
              <w:t xml:space="preserve">Sınav Tarihi: 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BF124E" w:rsidRDefault="00BF124E">
            <w:r>
              <w:rPr>
                <w:b/>
                <w:bCs/>
                <w:color w:val="000000"/>
              </w:rPr>
              <w:t xml:space="preserve">Dersin Sorumlu Öğretim Elemanı: </w:t>
            </w:r>
          </w:p>
        </w:tc>
      </w:tr>
      <w:tr w:rsidR="00BF124E" w:rsidTr="00BF124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BF124E" w:rsidRDefault="00BF12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Bölüm/Program</w:t>
            </w:r>
          </w:p>
        </w:tc>
      </w:tr>
      <w:tr w:rsidR="007108CA" w:rsidTr="00BF124E">
        <w:tblPrEx>
          <w:tblCellMar>
            <w:top w:w="0" w:type="dxa"/>
            <w:bottom w:w="0" w:type="dxa"/>
          </w:tblCellMar>
        </w:tblPrEx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F124E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PUANLAMA: </w:t>
            </w:r>
          </w:p>
          <w:p w:rsidR="00BF124E" w:rsidRDefault="00BF124E">
            <w:pPr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 w:rsidR="00000000">
              <w:rPr>
                <w:color w:val="000000"/>
              </w:rPr>
              <w:t xml:space="preserve">Soru puanları her sorunun yanında belirtilmiştir.   </w:t>
            </w:r>
          </w:p>
          <w:p w:rsidR="007108CA" w:rsidRDefault="00000000">
            <w:r>
              <w:rPr>
                <w:color w:val="000000"/>
              </w:rPr>
              <w:t>☐ Her soru eşit puan değerindedir (Toplam ……… soru × ……… puan = 100).</w:t>
            </w:r>
          </w:p>
          <w:p w:rsidR="007108CA" w:rsidRDefault="00000000">
            <w:pPr>
              <w:spacing w:before="40"/>
            </w:pPr>
            <w:r>
              <w:rPr>
                <w:b/>
                <w:bCs/>
                <w:color w:val="000000"/>
              </w:rPr>
              <w:t xml:space="preserve">AÇIKLAMA (Öğretim elemanı notu): </w:t>
            </w: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7108CA" w:rsidRDefault="00000000">
            <w:pPr>
              <w:spacing w:before="40"/>
            </w:pPr>
            <w:r>
              <w:rPr>
                <w:b/>
                <w:bCs/>
                <w:color w:val="000000"/>
              </w:rPr>
              <w:t xml:space="preserve">SINAV KURALLARI: </w:t>
            </w:r>
            <w:r>
              <w:rPr>
                <w:color w:val="000000"/>
                <w:sz w:val="18"/>
                <w:szCs w:val="18"/>
              </w:rPr>
              <w:t>Sınav süresince cep telefonu, akıllı saat vb. elektronik cihazların kullanımı yasaktır. Öğrencilerin birbirleriyle silgi, kalem, hesap makinesi vb. alışverişi kesinlikle yasaktır. Cevaplar mavi/siyah tükenmez kalemle yazılmalıdır. Bunlara ek olarak Yüksekokul Yönetim Kurulu'nun belirlediği genel sınav kurallarına uyulur.</w:t>
            </w:r>
          </w:p>
        </w:tc>
      </w:tr>
    </w:tbl>
    <w:p w:rsidR="007108CA" w:rsidRDefault="00000000">
      <w:pPr>
        <w:pBdr>
          <w:bottom w:val="single" w:sz="8" w:space="2" w:color="000000"/>
        </w:pBdr>
        <w:spacing w:before="160" w:after="80"/>
        <w:jc w:val="center"/>
      </w:pPr>
      <w:r>
        <w:rPr>
          <w:b/>
          <w:bCs/>
          <w:sz w:val="22"/>
          <w:szCs w:val="22"/>
        </w:rPr>
        <w:t>SORULAR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0"/>
        <w:gridCol w:w="600"/>
      </w:tblGrid>
      <w:tr w:rsidR="007108CA">
        <w:tblPrEx>
          <w:tblCellMar>
            <w:top w:w="0" w:type="dxa"/>
            <w:bottom w:w="0" w:type="dxa"/>
          </w:tblCellMar>
        </w:tblPrEx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60" w:type="dxa"/>
            </w:tcMar>
            <w:vAlign w:val="center"/>
          </w:tcPr>
          <w:p w:rsidR="007108CA" w:rsidRDefault="00000000">
            <w:r>
              <w:rPr>
                <w:b/>
                <w:bCs/>
                <w:color w:val="000000"/>
              </w:rPr>
              <w:t xml:space="preserve">1. </w:t>
            </w:r>
            <w:r>
              <w:rPr>
                <w:color w:val="000000"/>
              </w:rPr>
              <w:t xml:space="preserve">Soru metni buraya yazılır ………………………………………………………………………………………………………………………………………………… </w:t>
            </w:r>
            <w:r>
              <w:rPr>
                <w:b/>
                <w:bCs/>
                <w:i/>
                <w:iCs/>
                <w:color w:val="595959"/>
                <w:sz w:val="17"/>
                <w:szCs w:val="17"/>
              </w:rPr>
              <w:t xml:space="preserve"> (ÖÇ-1)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Puan: 2</w:t>
            </w:r>
            <w:r w:rsidR="00E32E2F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  <w:p w:rsidR="007108CA" w:rsidRDefault="00000000">
            <w:pPr>
              <w:jc w:val="center"/>
            </w:pPr>
            <w:r>
              <w:rPr>
                <w:color w:val="595959"/>
                <w:sz w:val="16"/>
                <w:szCs w:val="16"/>
              </w:rPr>
              <w:t xml:space="preserve">Alınan: </w:t>
            </w:r>
            <w:r>
              <w:rPr>
                <w:color w:val="000000"/>
                <w:sz w:val="16"/>
                <w:szCs w:val="16"/>
              </w:rPr>
              <w:t>……</w:t>
            </w:r>
          </w:p>
        </w:tc>
      </w:tr>
    </w:tbl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0"/>
        <w:gridCol w:w="600"/>
      </w:tblGrid>
      <w:tr w:rsidR="007108CA">
        <w:tblPrEx>
          <w:tblCellMar>
            <w:top w:w="0" w:type="dxa"/>
            <w:bottom w:w="0" w:type="dxa"/>
          </w:tblCellMar>
        </w:tblPrEx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60" w:type="dxa"/>
            </w:tcMar>
            <w:vAlign w:val="center"/>
          </w:tcPr>
          <w:p w:rsidR="007108CA" w:rsidRDefault="00000000">
            <w:r>
              <w:rPr>
                <w:b/>
                <w:bCs/>
                <w:color w:val="000000"/>
              </w:rPr>
              <w:t xml:space="preserve">2. </w:t>
            </w:r>
            <w:r>
              <w:rPr>
                <w:color w:val="000000"/>
              </w:rPr>
              <w:t xml:space="preserve">Soru metni buraya yazılır ………………………………………………………………………………………………………………………………………………… </w:t>
            </w:r>
            <w:r>
              <w:rPr>
                <w:b/>
                <w:bCs/>
                <w:i/>
                <w:iCs/>
                <w:color w:val="595959"/>
                <w:sz w:val="17"/>
                <w:szCs w:val="17"/>
              </w:rPr>
              <w:t xml:space="preserve"> (ÖÇ-1)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Puan: 2</w:t>
            </w:r>
            <w:r w:rsidR="00E32E2F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  <w:p w:rsidR="007108CA" w:rsidRDefault="00000000">
            <w:pPr>
              <w:jc w:val="center"/>
            </w:pPr>
            <w:r>
              <w:rPr>
                <w:color w:val="595959"/>
                <w:sz w:val="16"/>
                <w:szCs w:val="16"/>
              </w:rPr>
              <w:t xml:space="preserve">Alınan: </w:t>
            </w:r>
            <w:r>
              <w:rPr>
                <w:color w:val="000000"/>
                <w:sz w:val="16"/>
                <w:szCs w:val="16"/>
              </w:rPr>
              <w:t>……</w:t>
            </w:r>
          </w:p>
        </w:tc>
      </w:tr>
    </w:tbl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0"/>
        <w:gridCol w:w="600"/>
      </w:tblGrid>
      <w:tr w:rsidR="007108CA">
        <w:tblPrEx>
          <w:tblCellMar>
            <w:top w:w="0" w:type="dxa"/>
            <w:bottom w:w="0" w:type="dxa"/>
          </w:tblCellMar>
        </w:tblPrEx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60" w:type="dxa"/>
            </w:tcMar>
            <w:vAlign w:val="center"/>
          </w:tcPr>
          <w:p w:rsidR="007108CA" w:rsidRDefault="00000000">
            <w:r>
              <w:rPr>
                <w:b/>
                <w:bCs/>
                <w:color w:val="000000"/>
              </w:rPr>
              <w:t xml:space="preserve">3. </w:t>
            </w:r>
            <w:r>
              <w:rPr>
                <w:color w:val="000000"/>
              </w:rPr>
              <w:t xml:space="preserve">Soru metni buraya yazılır ………………………………………………………………………………………………………………………………………………… </w:t>
            </w:r>
            <w:r>
              <w:rPr>
                <w:b/>
                <w:bCs/>
                <w:i/>
                <w:iCs/>
                <w:color w:val="595959"/>
                <w:sz w:val="17"/>
                <w:szCs w:val="17"/>
              </w:rPr>
              <w:t xml:space="preserve"> (ÖÇ-2)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Puan: 2</w:t>
            </w:r>
            <w:r w:rsidR="00E32E2F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  <w:p w:rsidR="007108CA" w:rsidRDefault="00000000">
            <w:pPr>
              <w:jc w:val="center"/>
            </w:pPr>
            <w:r>
              <w:rPr>
                <w:color w:val="595959"/>
                <w:sz w:val="16"/>
                <w:szCs w:val="16"/>
              </w:rPr>
              <w:t xml:space="preserve">Alınan: </w:t>
            </w:r>
            <w:r>
              <w:rPr>
                <w:color w:val="000000"/>
                <w:sz w:val="16"/>
                <w:szCs w:val="16"/>
              </w:rPr>
              <w:t>……</w:t>
            </w:r>
          </w:p>
        </w:tc>
      </w:tr>
    </w:tbl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0"/>
        <w:gridCol w:w="600"/>
      </w:tblGrid>
      <w:tr w:rsidR="007108CA">
        <w:tblPrEx>
          <w:tblCellMar>
            <w:top w:w="0" w:type="dxa"/>
            <w:bottom w:w="0" w:type="dxa"/>
          </w:tblCellMar>
        </w:tblPrEx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60" w:type="dxa"/>
            </w:tcMar>
            <w:vAlign w:val="center"/>
          </w:tcPr>
          <w:p w:rsidR="007108CA" w:rsidRDefault="00000000">
            <w:r>
              <w:rPr>
                <w:b/>
                <w:bCs/>
                <w:color w:val="000000"/>
              </w:rPr>
              <w:t xml:space="preserve">4. </w:t>
            </w:r>
            <w:r>
              <w:rPr>
                <w:color w:val="000000"/>
              </w:rPr>
              <w:t xml:space="preserve">Soru metni buraya yazılır ………………………………………………………………………………………………………………………………………………… </w:t>
            </w:r>
            <w:r>
              <w:rPr>
                <w:b/>
                <w:bCs/>
                <w:i/>
                <w:iCs/>
                <w:color w:val="595959"/>
                <w:sz w:val="17"/>
                <w:szCs w:val="17"/>
              </w:rPr>
              <w:t xml:space="preserve"> (ÖÇ-2)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108CA" w:rsidRDefault="00000000">
            <w:pPr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Puan: 2</w:t>
            </w:r>
            <w:r w:rsidR="00E32E2F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  <w:p w:rsidR="007108CA" w:rsidRDefault="00000000">
            <w:pPr>
              <w:jc w:val="center"/>
            </w:pPr>
            <w:r>
              <w:rPr>
                <w:color w:val="595959"/>
                <w:sz w:val="16"/>
                <w:szCs w:val="16"/>
              </w:rPr>
              <w:t xml:space="preserve">Alınan: </w:t>
            </w:r>
            <w:r>
              <w:rPr>
                <w:color w:val="000000"/>
                <w:sz w:val="16"/>
                <w:szCs w:val="16"/>
              </w:rPr>
              <w:t>……</w:t>
            </w:r>
          </w:p>
        </w:tc>
      </w:tr>
    </w:tbl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>
      <w:pPr>
        <w:pBdr>
          <w:bottom w:val="dotted" w:sz="6" w:space="1" w:color="999999"/>
        </w:pBdr>
        <w:spacing w:line="360" w:lineRule="auto"/>
      </w:pPr>
      <w:r>
        <w:t xml:space="preserve"> </w:t>
      </w:r>
    </w:p>
    <w:p w:rsidR="007108CA" w:rsidRDefault="00000000" w:rsidP="00E32E2F">
      <w:pPr>
        <w:pBdr>
          <w:bottom w:val="dotted" w:sz="6" w:space="1" w:color="999999"/>
        </w:pBdr>
        <w:spacing w:line="360" w:lineRule="auto"/>
      </w:pPr>
      <w:r>
        <w:t xml:space="preserve"> </w:t>
      </w:r>
    </w:p>
    <w:sectPr w:rsidR="007108CA">
      <w:footerReference w:type="default" r:id="rId8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553" w:rsidRDefault="00975553">
      <w:r>
        <w:separator/>
      </w:r>
    </w:p>
  </w:endnote>
  <w:endnote w:type="continuationSeparator" w:id="0">
    <w:p w:rsidR="00975553" w:rsidRDefault="0097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8CA" w:rsidRDefault="00000000">
    <w:pPr>
      <w:pBdr>
        <w:top w:val="single" w:sz="4" w:space="2" w:color="808080"/>
      </w:pBdr>
      <w:jc w:val="center"/>
    </w:pPr>
    <w:r>
      <w:rPr>
        <w:color w:val="595959"/>
        <w:sz w:val="16"/>
        <w:szCs w:val="16"/>
      </w:rPr>
      <w:t xml:space="preserve">Giresun Üniversitesi – </w:t>
    </w:r>
    <w:proofErr w:type="gramStart"/>
    <w:r>
      <w:rPr>
        <w:color w:val="595959"/>
        <w:sz w:val="16"/>
        <w:szCs w:val="16"/>
      </w:rPr>
      <w:t>SHMYO  |</w:t>
    </w:r>
    <w:proofErr w:type="gramEnd"/>
    <w:r>
      <w:rPr>
        <w:color w:val="595959"/>
        <w:sz w:val="16"/>
        <w:szCs w:val="16"/>
      </w:rPr>
      <w:t xml:space="preserve">  Klasik Sınav </w:t>
    </w:r>
    <w:proofErr w:type="gramStart"/>
    <w:r>
      <w:rPr>
        <w:color w:val="595959"/>
        <w:sz w:val="16"/>
        <w:szCs w:val="16"/>
      </w:rPr>
      <w:t>Kâğıdı  |</w:t>
    </w:r>
    <w:proofErr w:type="gramEnd"/>
    <w:r>
      <w:rPr>
        <w:color w:val="595959"/>
        <w:sz w:val="16"/>
        <w:szCs w:val="16"/>
      </w:rPr>
      <w:t xml:space="preserve">  Sayfa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482CFA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/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482CFA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553" w:rsidRDefault="00975553">
      <w:r>
        <w:separator/>
      </w:r>
    </w:p>
  </w:footnote>
  <w:footnote w:type="continuationSeparator" w:id="0">
    <w:p w:rsidR="00975553" w:rsidRDefault="0097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755"/>
    <w:multiLevelType w:val="hybridMultilevel"/>
    <w:tmpl w:val="9ABCA042"/>
    <w:lvl w:ilvl="0" w:tplc="A4D0592E">
      <w:start w:val="1"/>
      <w:numFmt w:val="bullet"/>
      <w:lvlText w:val="●"/>
      <w:lvlJc w:val="left"/>
      <w:pPr>
        <w:ind w:left="720" w:hanging="360"/>
      </w:pPr>
    </w:lvl>
    <w:lvl w:ilvl="1" w:tplc="B8C62C94">
      <w:start w:val="1"/>
      <w:numFmt w:val="bullet"/>
      <w:lvlText w:val="○"/>
      <w:lvlJc w:val="left"/>
      <w:pPr>
        <w:ind w:left="1440" w:hanging="360"/>
      </w:pPr>
    </w:lvl>
    <w:lvl w:ilvl="2" w:tplc="A05C9BB2">
      <w:start w:val="1"/>
      <w:numFmt w:val="bullet"/>
      <w:lvlText w:val="■"/>
      <w:lvlJc w:val="left"/>
      <w:pPr>
        <w:ind w:left="2160" w:hanging="360"/>
      </w:pPr>
    </w:lvl>
    <w:lvl w:ilvl="3" w:tplc="9992FD4E">
      <w:start w:val="1"/>
      <w:numFmt w:val="bullet"/>
      <w:lvlText w:val="●"/>
      <w:lvlJc w:val="left"/>
      <w:pPr>
        <w:ind w:left="2880" w:hanging="360"/>
      </w:pPr>
    </w:lvl>
    <w:lvl w:ilvl="4" w:tplc="5E4CE8A8">
      <w:start w:val="1"/>
      <w:numFmt w:val="bullet"/>
      <w:lvlText w:val="○"/>
      <w:lvlJc w:val="left"/>
      <w:pPr>
        <w:ind w:left="3600" w:hanging="360"/>
      </w:pPr>
    </w:lvl>
    <w:lvl w:ilvl="5" w:tplc="0C4894B6">
      <w:start w:val="1"/>
      <w:numFmt w:val="bullet"/>
      <w:lvlText w:val="■"/>
      <w:lvlJc w:val="left"/>
      <w:pPr>
        <w:ind w:left="4320" w:hanging="360"/>
      </w:pPr>
    </w:lvl>
    <w:lvl w:ilvl="6" w:tplc="B0B0D5DE">
      <w:start w:val="1"/>
      <w:numFmt w:val="bullet"/>
      <w:lvlText w:val="●"/>
      <w:lvlJc w:val="left"/>
      <w:pPr>
        <w:ind w:left="5040" w:hanging="360"/>
      </w:pPr>
    </w:lvl>
    <w:lvl w:ilvl="7" w:tplc="298067CC">
      <w:start w:val="1"/>
      <w:numFmt w:val="bullet"/>
      <w:lvlText w:val="●"/>
      <w:lvlJc w:val="left"/>
      <w:pPr>
        <w:ind w:left="5760" w:hanging="360"/>
      </w:pPr>
    </w:lvl>
    <w:lvl w:ilvl="8" w:tplc="8F82F600">
      <w:start w:val="1"/>
      <w:numFmt w:val="bullet"/>
      <w:lvlText w:val="●"/>
      <w:lvlJc w:val="left"/>
      <w:pPr>
        <w:ind w:left="6480" w:hanging="360"/>
      </w:pPr>
    </w:lvl>
  </w:abstractNum>
  <w:num w:numId="1" w16cid:durableId="20777070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CA"/>
    <w:rsid w:val="00306218"/>
    <w:rsid w:val="00482CFA"/>
    <w:rsid w:val="007108CA"/>
    <w:rsid w:val="00975553"/>
    <w:rsid w:val="00AA0DE2"/>
    <w:rsid w:val="00BF124E"/>
    <w:rsid w:val="00E3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4749C"/>
  <w15:docId w15:val="{591C8C36-4265-1541-8D67-444CBEE0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9"/>
        <w:szCs w:val="19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Klasik Sınav Kâğıdı</dc:title>
  <dc:creator>SHMYO Sürekli İyileştirme Komisyonu</dc:creator>
  <dc:description>Anket önerileri doğrultusunda hazırlanan klasik format</dc:description>
  <cp:lastModifiedBy>Sibel ÇİLİNGİR</cp:lastModifiedBy>
  <cp:revision>5</cp:revision>
  <dcterms:created xsi:type="dcterms:W3CDTF">2026-05-06T07:18:00Z</dcterms:created>
  <dcterms:modified xsi:type="dcterms:W3CDTF">2026-05-06T07:21:00Z</dcterms:modified>
</cp:coreProperties>
</file>