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2D526CCF" w:rsidR="002D4C68" w:rsidRDefault="00F63919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Çocuk Gelişimi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44CD6EB8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Kurum </w:t>
            </w:r>
            <w:r>
              <w:rPr>
                <w:sz w:val="20"/>
                <w:szCs w:val="20"/>
              </w:rPr>
              <w:t>t</w:t>
            </w:r>
            <w:r w:rsidRPr="00F63919">
              <w:rPr>
                <w:sz w:val="20"/>
                <w:szCs w:val="20"/>
              </w:rPr>
              <w:t>anıtımı</w:t>
            </w:r>
          </w:p>
        </w:tc>
        <w:tc>
          <w:tcPr>
            <w:tcW w:w="4716" w:type="dxa"/>
          </w:tcPr>
          <w:p w14:paraId="4C887735" w14:textId="0D64A80D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Anaokulunun fiziki yapısı, yaş grupları, eğitim programı ve günlük akış hakkında bilgi</w:t>
            </w:r>
          </w:p>
        </w:tc>
        <w:tc>
          <w:tcPr>
            <w:tcW w:w="968" w:type="dxa"/>
          </w:tcPr>
          <w:p w14:paraId="2A52050C" w14:textId="77777777" w:rsidR="00FE19F7" w:rsidRPr="00F63919" w:rsidRDefault="005529C3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1</w:t>
            </w:r>
            <w:r w:rsidR="00563754" w:rsidRPr="00F63919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40192FA3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Sınıf ve </w:t>
            </w:r>
            <w:r>
              <w:rPr>
                <w:sz w:val="20"/>
                <w:szCs w:val="20"/>
              </w:rPr>
              <w:t>ç</w:t>
            </w:r>
            <w:r w:rsidRPr="00F63919">
              <w:rPr>
                <w:sz w:val="20"/>
                <w:szCs w:val="20"/>
              </w:rPr>
              <w:t xml:space="preserve">ocuk </w:t>
            </w:r>
            <w:r>
              <w:rPr>
                <w:sz w:val="20"/>
                <w:szCs w:val="20"/>
              </w:rPr>
              <w:t>g</w:t>
            </w:r>
            <w:r w:rsidRPr="00F63919">
              <w:rPr>
                <w:sz w:val="20"/>
                <w:szCs w:val="20"/>
              </w:rPr>
              <w:t>özlemi</w:t>
            </w:r>
          </w:p>
        </w:tc>
        <w:tc>
          <w:tcPr>
            <w:tcW w:w="4716" w:type="dxa"/>
          </w:tcPr>
          <w:p w14:paraId="3625B73B" w14:textId="27FF43B6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Çocukların gelişim alanlarına (bilişsel, sosyal-duygusal, dil, motor, öz bakım) yönelik sistemli gözlem</w:t>
            </w:r>
          </w:p>
        </w:tc>
        <w:tc>
          <w:tcPr>
            <w:tcW w:w="968" w:type="dxa"/>
          </w:tcPr>
          <w:p w14:paraId="5FF32920" w14:textId="40DCF11A" w:rsidR="00FE19F7" w:rsidRPr="00F63919" w:rsidRDefault="00000000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1</w:t>
            </w:r>
            <w:r w:rsidR="00F63919" w:rsidRPr="00F63919">
              <w:rPr>
                <w:sz w:val="20"/>
                <w:szCs w:val="20"/>
              </w:rPr>
              <w:t>5</w:t>
            </w:r>
          </w:p>
        </w:tc>
      </w:tr>
      <w:tr w:rsidR="00FE19F7" w:rsidRPr="00974B7E" w14:paraId="42CC76BE" w14:textId="77777777" w:rsidTr="00DA1521">
        <w:tc>
          <w:tcPr>
            <w:tcW w:w="3681" w:type="dxa"/>
          </w:tcPr>
          <w:p w14:paraId="021E9E6E" w14:textId="7B4C4BE3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Etkinlik </w:t>
            </w:r>
            <w:r>
              <w:rPr>
                <w:sz w:val="20"/>
                <w:szCs w:val="20"/>
              </w:rPr>
              <w:t>p</w:t>
            </w:r>
            <w:r w:rsidRPr="00F63919">
              <w:rPr>
                <w:sz w:val="20"/>
                <w:szCs w:val="20"/>
              </w:rPr>
              <w:t>lanlama</w:t>
            </w:r>
          </w:p>
        </w:tc>
        <w:tc>
          <w:tcPr>
            <w:tcW w:w="4716" w:type="dxa"/>
          </w:tcPr>
          <w:p w14:paraId="6BB0A073" w14:textId="17017225" w:rsidR="00FE19F7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Yaş grubuna uygun günlük/etkinlik planı hazırlama (amaç-kazanım, materyal, yöntem)</w:t>
            </w:r>
          </w:p>
        </w:tc>
        <w:tc>
          <w:tcPr>
            <w:tcW w:w="968" w:type="dxa"/>
          </w:tcPr>
          <w:p w14:paraId="72084859" w14:textId="77777777" w:rsidR="00FE19F7" w:rsidRPr="00F63919" w:rsidRDefault="00000000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1</w:t>
            </w:r>
            <w:r w:rsidR="00563754" w:rsidRPr="00F63919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0A8C4627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Etkinlik </w:t>
            </w:r>
            <w:r>
              <w:rPr>
                <w:sz w:val="20"/>
                <w:szCs w:val="20"/>
              </w:rPr>
              <w:t>u</w:t>
            </w:r>
            <w:r w:rsidRPr="00F63919">
              <w:rPr>
                <w:sz w:val="20"/>
                <w:szCs w:val="20"/>
              </w:rPr>
              <w:t>ygulama</w:t>
            </w:r>
          </w:p>
        </w:tc>
        <w:tc>
          <w:tcPr>
            <w:tcW w:w="4716" w:type="dxa"/>
          </w:tcPr>
          <w:p w14:paraId="0A6DE6AF" w14:textId="5C7EFA5E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Planlanan etkinliği sınıf ortamında uygun yöntem ve tekniklerle uygulama</w:t>
            </w:r>
          </w:p>
        </w:tc>
        <w:tc>
          <w:tcPr>
            <w:tcW w:w="968" w:type="dxa"/>
          </w:tcPr>
          <w:p w14:paraId="35379114" w14:textId="77777777" w:rsidR="005529C3" w:rsidRPr="00F63919" w:rsidRDefault="005529C3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1</w:t>
            </w:r>
            <w:r w:rsidR="00563754" w:rsidRPr="00F63919">
              <w:rPr>
                <w:sz w:val="20"/>
                <w:szCs w:val="20"/>
              </w:rPr>
              <w:t>0</w:t>
            </w:r>
          </w:p>
        </w:tc>
      </w:tr>
      <w:tr w:rsidR="005529C3" w:rsidRPr="00974B7E" w14:paraId="755D4288" w14:textId="77777777" w:rsidTr="00DA1521">
        <w:tc>
          <w:tcPr>
            <w:tcW w:w="3681" w:type="dxa"/>
          </w:tcPr>
          <w:p w14:paraId="48CD5EF0" w14:textId="457A07E9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Gelişimsel </w:t>
            </w:r>
            <w:r>
              <w:rPr>
                <w:sz w:val="20"/>
                <w:szCs w:val="20"/>
              </w:rPr>
              <w:t>d</w:t>
            </w:r>
            <w:r w:rsidRPr="00F63919">
              <w:rPr>
                <w:sz w:val="20"/>
                <w:szCs w:val="20"/>
              </w:rPr>
              <w:t>eğerlendirme</w:t>
            </w:r>
          </w:p>
        </w:tc>
        <w:tc>
          <w:tcPr>
            <w:tcW w:w="4716" w:type="dxa"/>
          </w:tcPr>
          <w:p w14:paraId="09BFE679" w14:textId="4E949A56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Çocuğun gelişimine yönelik değerlendirme ve gözlem sonuçlarının raporlanması</w:t>
            </w:r>
          </w:p>
        </w:tc>
        <w:tc>
          <w:tcPr>
            <w:tcW w:w="968" w:type="dxa"/>
          </w:tcPr>
          <w:p w14:paraId="21F955CC" w14:textId="0D239E6D" w:rsidR="005529C3" w:rsidRPr="00F63919" w:rsidRDefault="00F63919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5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3E1C09D6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Sorumlu </w:t>
            </w:r>
            <w:r>
              <w:rPr>
                <w:sz w:val="20"/>
                <w:szCs w:val="20"/>
              </w:rPr>
              <w:t>ö</w:t>
            </w:r>
            <w:r w:rsidRPr="00F63919">
              <w:rPr>
                <w:sz w:val="20"/>
                <w:szCs w:val="20"/>
              </w:rPr>
              <w:t xml:space="preserve">ğretmen </w:t>
            </w:r>
            <w:r>
              <w:rPr>
                <w:sz w:val="20"/>
                <w:szCs w:val="20"/>
              </w:rPr>
              <w:t>i</w:t>
            </w:r>
            <w:r w:rsidRPr="00F63919">
              <w:rPr>
                <w:sz w:val="20"/>
                <w:szCs w:val="20"/>
              </w:rPr>
              <w:t>mzası</w:t>
            </w:r>
          </w:p>
        </w:tc>
        <w:tc>
          <w:tcPr>
            <w:tcW w:w="4716" w:type="dxa"/>
          </w:tcPr>
          <w:p w14:paraId="25F6DFF1" w14:textId="1C88E48C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Uygulama öğretmeni/kurum sorumlusunun onayı</w:t>
            </w:r>
          </w:p>
        </w:tc>
        <w:tc>
          <w:tcPr>
            <w:tcW w:w="968" w:type="dxa"/>
          </w:tcPr>
          <w:p w14:paraId="0AF9E809" w14:textId="77777777" w:rsidR="005529C3" w:rsidRPr="00F63919" w:rsidRDefault="005529C3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509A5159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 xml:space="preserve">Dosya </w:t>
            </w:r>
            <w:r>
              <w:rPr>
                <w:sz w:val="20"/>
                <w:szCs w:val="20"/>
              </w:rPr>
              <w:t>d</w:t>
            </w:r>
            <w:r w:rsidRPr="00F63919">
              <w:rPr>
                <w:sz w:val="20"/>
                <w:szCs w:val="20"/>
              </w:rPr>
              <w:t>üzeni</w:t>
            </w:r>
          </w:p>
        </w:tc>
        <w:tc>
          <w:tcPr>
            <w:tcW w:w="4716" w:type="dxa"/>
          </w:tcPr>
          <w:p w14:paraId="41107DE0" w14:textId="7BA61637" w:rsidR="005529C3" w:rsidRPr="00F63919" w:rsidRDefault="00F63919" w:rsidP="00DA1521">
            <w:pPr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Dosyanın düzeni, akademik yazım kurallarına uygunluğu, okunaklılık ve eksiksizlik</w:t>
            </w:r>
          </w:p>
        </w:tc>
        <w:tc>
          <w:tcPr>
            <w:tcW w:w="968" w:type="dxa"/>
          </w:tcPr>
          <w:p w14:paraId="30B9D8F0" w14:textId="77777777" w:rsidR="005529C3" w:rsidRPr="00F63919" w:rsidRDefault="005529C3" w:rsidP="00DA1521">
            <w:pPr>
              <w:jc w:val="center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F63919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F63919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F63919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F63919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F63919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3A168013" w:rsidR="00FE19F7" w:rsidRPr="00F63919" w:rsidRDefault="00F63919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Kurum politikalarına, çocuk güvenliği ve etik ilkelere uyum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0D8C2631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</w:t>
            </w:r>
            <w:r w:rsidR="00F63919">
              <w:rPr>
                <w:sz w:val="20"/>
                <w:szCs w:val="20"/>
              </w:rPr>
              <w:t>, çocukla</w:t>
            </w:r>
            <w:r w:rsidRPr="00974B7E">
              <w:rPr>
                <w:sz w:val="20"/>
                <w:szCs w:val="20"/>
              </w:rPr>
              <w:t xml:space="preserve">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07AE1B28" w:rsidR="00FE19F7" w:rsidRPr="00974B7E" w:rsidRDefault="00F63919" w:rsidP="00DA1521">
            <w:pPr>
              <w:spacing w:before="60" w:after="60"/>
              <w:rPr>
                <w:sz w:val="20"/>
                <w:szCs w:val="20"/>
              </w:rPr>
            </w:pPr>
            <w:r w:rsidRPr="00F63919">
              <w:rPr>
                <w:sz w:val="20"/>
                <w:szCs w:val="20"/>
              </w:rPr>
              <w:t>Ö</w:t>
            </w:r>
            <w:r w:rsidRPr="00F63919">
              <w:rPr>
                <w:sz w:val="20"/>
                <w:szCs w:val="20"/>
              </w:rPr>
              <w:t>ğrenme motivasyonu</w:t>
            </w:r>
            <w:r w:rsidR="00000000" w:rsidRPr="00F63919">
              <w:rPr>
                <w:sz w:val="20"/>
                <w:szCs w:val="20"/>
              </w:rPr>
              <w:t>,</w:t>
            </w:r>
            <w:r w:rsidR="00000000" w:rsidRPr="00974B7E">
              <w:rPr>
                <w:sz w:val="20"/>
                <w:szCs w:val="20"/>
              </w:rPr>
              <w:t xml:space="preserve">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3F3" w14:textId="77777777" w:rsidR="0094350D" w:rsidRDefault="0094350D">
      <w:r>
        <w:separator/>
      </w:r>
    </w:p>
  </w:endnote>
  <w:endnote w:type="continuationSeparator" w:id="0">
    <w:p w14:paraId="7510FE76" w14:textId="77777777" w:rsidR="0094350D" w:rsidRDefault="0094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3A8B" w14:textId="77777777" w:rsidR="0094350D" w:rsidRDefault="0094350D">
      <w:r>
        <w:separator/>
      </w:r>
    </w:p>
  </w:footnote>
  <w:footnote w:type="continuationSeparator" w:id="0">
    <w:p w14:paraId="057DD35A" w14:textId="77777777" w:rsidR="0094350D" w:rsidRDefault="0094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20518E"/>
    <w:rsid w:val="0020683E"/>
    <w:rsid w:val="002D4418"/>
    <w:rsid w:val="002D4C68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90718F"/>
    <w:rsid w:val="0094350D"/>
    <w:rsid w:val="00974B7E"/>
    <w:rsid w:val="009D5983"/>
    <w:rsid w:val="00A0584D"/>
    <w:rsid w:val="00A23AE7"/>
    <w:rsid w:val="00A764BD"/>
    <w:rsid w:val="00B14AE4"/>
    <w:rsid w:val="00B448D1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5405"/>
    <w:rsid w:val="00F63919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Sibel AYDIN</cp:lastModifiedBy>
  <cp:revision>2</cp:revision>
  <cp:lastPrinted>2025-12-22T12:16:00Z</cp:lastPrinted>
  <dcterms:created xsi:type="dcterms:W3CDTF">2026-03-02T12:39:00Z</dcterms:created>
  <dcterms:modified xsi:type="dcterms:W3CDTF">2026-03-02T12:39:00Z</dcterms:modified>
</cp:coreProperties>
</file>